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35321" w14:textId="32A30057" w:rsidR="000F4A4A" w:rsidRPr="00E15E78" w:rsidRDefault="00E15E78">
      <w:pPr>
        <w:rPr>
          <w:b/>
          <w:bCs/>
          <w:sz w:val="32"/>
          <w:szCs w:val="32"/>
          <w:lang w:val="nl-NL"/>
        </w:rPr>
      </w:pPr>
      <w:r w:rsidRPr="00E15E78">
        <w:rPr>
          <w:b/>
          <w:bCs/>
          <w:i/>
          <w:iCs/>
          <w:sz w:val="32"/>
          <w:szCs w:val="32"/>
          <w:lang w:val="nl-NL"/>
        </w:rPr>
        <w:t xml:space="preserve">Pilot </w:t>
      </w:r>
      <w:r w:rsidR="00ED32C6" w:rsidRPr="00E15E78">
        <w:rPr>
          <w:b/>
          <w:bCs/>
          <w:i/>
          <w:iCs/>
          <w:sz w:val="32"/>
          <w:szCs w:val="32"/>
          <w:lang w:val="nl-NL"/>
        </w:rPr>
        <w:t xml:space="preserve">De </w:t>
      </w:r>
      <w:r w:rsidR="006D38D6" w:rsidRPr="00E15E78">
        <w:rPr>
          <w:b/>
          <w:bCs/>
          <w:i/>
          <w:iCs/>
          <w:sz w:val="32"/>
          <w:szCs w:val="32"/>
          <w:lang w:val="nl-NL"/>
        </w:rPr>
        <w:t>T</w:t>
      </w:r>
      <w:r w:rsidR="00ED32C6" w:rsidRPr="00E15E78">
        <w:rPr>
          <w:b/>
          <w:bCs/>
          <w:i/>
          <w:iCs/>
          <w:sz w:val="32"/>
          <w:szCs w:val="32"/>
          <w:lang w:val="nl-NL"/>
        </w:rPr>
        <w:t xml:space="preserve">oekomst </w:t>
      </w:r>
      <w:r w:rsidR="00155143">
        <w:rPr>
          <w:b/>
          <w:bCs/>
          <w:i/>
          <w:iCs/>
          <w:sz w:val="32"/>
          <w:szCs w:val="32"/>
          <w:lang w:val="nl-NL"/>
        </w:rPr>
        <w:t>voor ons</w:t>
      </w:r>
      <w:r w:rsidR="00ED32C6" w:rsidRPr="00E15E78">
        <w:rPr>
          <w:b/>
          <w:bCs/>
          <w:i/>
          <w:iCs/>
          <w:sz w:val="32"/>
          <w:szCs w:val="32"/>
          <w:lang w:val="nl-NL"/>
        </w:rPr>
        <w:t xml:space="preserve"> </w:t>
      </w:r>
      <w:r w:rsidR="006D38D6" w:rsidRPr="00E15E78">
        <w:rPr>
          <w:b/>
          <w:bCs/>
          <w:i/>
          <w:iCs/>
          <w:sz w:val="32"/>
          <w:szCs w:val="32"/>
          <w:lang w:val="nl-NL"/>
        </w:rPr>
        <w:t>P</w:t>
      </w:r>
      <w:r w:rsidR="00ED32C6" w:rsidRPr="00E15E78">
        <w:rPr>
          <w:b/>
          <w:bCs/>
          <w:i/>
          <w:iCs/>
          <w:sz w:val="32"/>
          <w:szCs w:val="32"/>
          <w:lang w:val="nl-NL"/>
        </w:rPr>
        <w:t>latteland</w:t>
      </w:r>
      <w:r>
        <w:rPr>
          <w:b/>
          <w:bCs/>
          <w:sz w:val="32"/>
          <w:szCs w:val="32"/>
          <w:lang w:val="nl-NL"/>
        </w:rPr>
        <w:t xml:space="preserve"> (</w:t>
      </w:r>
      <w:r w:rsidR="00ED32C6" w:rsidRPr="00E15E78">
        <w:rPr>
          <w:b/>
          <w:bCs/>
          <w:sz w:val="32"/>
          <w:szCs w:val="32"/>
          <w:lang w:val="nl-NL"/>
        </w:rPr>
        <w:t xml:space="preserve">info </w:t>
      </w:r>
      <w:r w:rsidR="00570B79">
        <w:rPr>
          <w:b/>
          <w:bCs/>
          <w:sz w:val="32"/>
          <w:szCs w:val="32"/>
          <w:lang w:val="nl-NL"/>
        </w:rPr>
        <w:t>voor PO</w:t>
      </w:r>
      <w:r>
        <w:rPr>
          <w:b/>
          <w:bCs/>
          <w:sz w:val="32"/>
          <w:szCs w:val="32"/>
          <w:lang w:val="nl-NL"/>
        </w:rPr>
        <w:t>)</w:t>
      </w:r>
    </w:p>
    <w:p w14:paraId="72A801CB" w14:textId="518DF179" w:rsidR="00B977B9" w:rsidRDefault="00ED32C6">
      <w:pPr>
        <w:rPr>
          <w:lang w:val="nl-NL"/>
        </w:rPr>
      </w:pPr>
      <w:r>
        <w:rPr>
          <w:lang w:val="nl-NL"/>
        </w:rPr>
        <w:t xml:space="preserve">In opdracht van de Provincie Overijssel voeren we dit najaar (2024) het pilotproject </w:t>
      </w:r>
      <w:r>
        <w:rPr>
          <w:i/>
          <w:iCs/>
          <w:lang w:val="nl-NL"/>
        </w:rPr>
        <w:t xml:space="preserve">De Toekomst </w:t>
      </w:r>
      <w:r w:rsidR="00155143">
        <w:rPr>
          <w:i/>
          <w:iCs/>
          <w:lang w:val="nl-NL"/>
        </w:rPr>
        <w:t>voor ons</w:t>
      </w:r>
      <w:r>
        <w:rPr>
          <w:i/>
          <w:iCs/>
          <w:lang w:val="nl-NL"/>
        </w:rPr>
        <w:t xml:space="preserve"> Platteland </w:t>
      </w:r>
      <w:r>
        <w:rPr>
          <w:lang w:val="nl-NL"/>
        </w:rPr>
        <w:t xml:space="preserve">uit. In deze </w:t>
      </w:r>
      <w:proofErr w:type="spellStart"/>
      <w:r>
        <w:rPr>
          <w:lang w:val="nl-NL"/>
        </w:rPr>
        <w:t>handout</w:t>
      </w:r>
      <w:proofErr w:type="spellEnd"/>
      <w:r>
        <w:rPr>
          <w:lang w:val="nl-NL"/>
        </w:rPr>
        <w:t xml:space="preserve"> lees je de info die je nodig heb</w:t>
      </w:r>
      <w:r w:rsidR="006E269A">
        <w:rPr>
          <w:lang w:val="nl-NL"/>
        </w:rPr>
        <w:t xml:space="preserve">t </w:t>
      </w:r>
      <w:r w:rsidR="00570B79">
        <w:rPr>
          <w:lang w:val="nl-NL"/>
        </w:rPr>
        <w:t>om als school te kunnen besluiten of je wilt deelnemen.</w:t>
      </w:r>
    </w:p>
    <w:p w14:paraId="65466BD4" w14:textId="0D94DDB8" w:rsidR="00ED32C6" w:rsidRDefault="00ED32C6">
      <w:pPr>
        <w:rPr>
          <w:b/>
          <w:bCs/>
          <w:lang w:val="nl-NL"/>
        </w:rPr>
      </w:pPr>
      <w:r>
        <w:rPr>
          <w:b/>
          <w:bCs/>
          <w:lang w:val="nl-NL"/>
        </w:rPr>
        <w:t xml:space="preserve">Inhoud van de </w:t>
      </w:r>
      <w:proofErr w:type="spellStart"/>
      <w:r>
        <w:rPr>
          <w:b/>
          <w:bCs/>
          <w:lang w:val="nl-NL"/>
        </w:rPr>
        <w:t>projectdag</w:t>
      </w:r>
      <w:proofErr w:type="spellEnd"/>
      <w:r w:rsidR="00DA1F9B">
        <w:rPr>
          <w:b/>
          <w:bCs/>
          <w:lang w:val="nl-NL"/>
        </w:rPr>
        <w:t xml:space="preserve"> </w:t>
      </w:r>
      <w:r w:rsidR="00DA1F9B" w:rsidRPr="00EE6AD1">
        <w:rPr>
          <w:b/>
          <w:bCs/>
          <w:lang w:val="nl-NL"/>
        </w:rPr>
        <w:t>voor PO</w:t>
      </w:r>
    </w:p>
    <w:p w14:paraId="63C00FF9" w14:textId="2C72B0DD" w:rsidR="008973E3" w:rsidRDefault="008973E3" w:rsidP="008973E3">
      <w:pPr>
        <w:rPr>
          <w:lang w:val="nl-NL"/>
        </w:rPr>
      </w:pPr>
      <w:r w:rsidRPr="00ED32C6">
        <w:rPr>
          <w:lang w:val="nl-NL"/>
        </w:rPr>
        <w:t xml:space="preserve">Het platteland ondergaat </w:t>
      </w:r>
      <w:r>
        <w:rPr>
          <w:lang w:val="nl-NL"/>
        </w:rPr>
        <w:t xml:space="preserve">op dit moment veel veranderingen die iedereen aangaan. We willen stimuleren dat jongeren, ouders en docenten daarover nadenken en meedoen in het vormgeven van deze transitie. Het bepaalt immers hun toekomst. </w:t>
      </w:r>
    </w:p>
    <w:p w14:paraId="4324B610" w14:textId="77777777" w:rsidR="00ED32C6" w:rsidRPr="00ED32C6" w:rsidRDefault="00ED32C6" w:rsidP="00ED32C6">
      <w:pPr>
        <w:rPr>
          <w:lang w:val="nl-NL"/>
        </w:rPr>
      </w:pPr>
      <w:r w:rsidRPr="00ED32C6">
        <w:rPr>
          <w:lang w:val="nl-NL"/>
        </w:rPr>
        <w:t>Naast de transitie op het platteland zal AI, als opkomende technologie die de samenleving beïnvloedt, ook het leven van bewoners uit Overijssel veranderen. Het is belangrijk dat (jonge) mensen zich bewust worden van de mogelijkheden, risico’s en keuzen die AI voor hun leven meebrengt.</w:t>
      </w:r>
    </w:p>
    <w:p w14:paraId="4FF6CD3A" w14:textId="59ABF912" w:rsidR="00ED32C6" w:rsidRDefault="00ED32C6" w:rsidP="00ED32C6">
      <w:pPr>
        <w:rPr>
          <w:lang w:val="nl-NL"/>
        </w:rPr>
      </w:pPr>
      <w:r w:rsidRPr="00ED32C6">
        <w:rPr>
          <w:lang w:val="nl-NL"/>
        </w:rPr>
        <w:t xml:space="preserve">In 'Toekomst </w:t>
      </w:r>
      <w:r w:rsidR="00155143">
        <w:rPr>
          <w:lang w:val="nl-NL"/>
        </w:rPr>
        <w:t>voor ons</w:t>
      </w:r>
      <w:r w:rsidRPr="00ED32C6">
        <w:rPr>
          <w:lang w:val="nl-NL"/>
        </w:rPr>
        <w:t xml:space="preserve"> Platteland' verbinden we voor jonge mensen de plattelandstransitie met de bredere maatschappelijke transitie door opkomende AI-technologieën. Dit doen we door als thema te werken met ‘Toekomst </w:t>
      </w:r>
      <w:r w:rsidR="00155143">
        <w:rPr>
          <w:lang w:val="nl-NL"/>
        </w:rPr>
        <w:t>voor ons</w:t>
      </w:r>
      <w:r w:rsidRPr="00ED32C6">
        <w:rPr>
          <w:lang w:val="nl-NL"/>
        </w:rPr>
        <w:t xml:space="preserve"> platteland’ en als werkmethode te kiezen voor AI-technologieën. </w:t>
      </w:r>
      <w:r w:rsidR="008973E3">
        <w:rPr>
          <w:lang w:val="nl-NL"/>
        </w:rPr>
        <w:t xml:space="preserve">Het resultaat </w:t>
      </w:r>
      <w:r w:rsidRPr="00ED32C6">
        <w:rPr>
          <w:lang w:val="nl-NL"/>
        </w:rPr>
        <w:t>van het project zijn AI-gegenereerde films die</w:t>
      </w:r>
      <w:r w:rsidR="008973E3">
        <w:rPr>
          <w:lang w:val="nl-NL"/>
        </w:rPr>
        <w:t xml:space="preserve">, waar mogelijk, </w:t>
      </w:r>
      <w:r w:rsidRPr="00ED32C6">
        <w:rPr>
          <w:lang w:val="nl-NL"/>
        </w:rPr>
        <w:t xml:space="preserve">getoond worden op het Twentse </w:t>
      </w:r>
      <w:proofErr w:type="spellStart"/>
      <w:r w:rsidRPr="00ED32C6">
        <w:rPr>
          <w:lang w:val="nl-NL"/>
        </w:rPr>
        <w:t>Cinekid</w:t>
      </w:r>
      <w:proofErr w:type="spellEnd"/>
      <w:r w:rsidR="00DB18BC">
        <w:rPr>
          <w:lang w:val="nl-NL"/>
        </w:rPr>
        <w:t xml:space="preserve"> </w:t>
      </w:r>
      <w:proofErr w:type="gramStart"/>
      <w:r w:rsidR="00DB18BC">
        <w:rPr>
          <w:lang w:val="nl-NL"/>
        </w:rPr>
        <w:t>Festival</w:t>
      </w:r>
      <w:r w:rsidRPr="00ED32C6">
        <w:rPr>
          <w:lang w:val="nl-NL"/>
        </w:rPr>
        <w:t xml:space="preserve"> </w:t>
      </w:r>
      <w:r w:rsidR="00DB18BC">
        <w:rPr>
          <w:lang w:val="nl-NL"/>
        </w:rPr>
        <w:t xml:space="preserve"> (</w:t>
      </w:r>
      <w:proofErr w:type="gramEnd"/>
      <w:r w:rsidR="00DB18BC">
        <w:rPr>
          <w:lang w:val="nl-NL"/>
        </w:rPr>
        <w:t>dus streven is uitvoer voor herfstvakantie)</w:t>
      </w:r>
      <w:r w:rsidRPr="00ED32C6">
        <w:rPr>
          <w:lang w:val="nl-NL"/>
        </w:rPr>
        <w:t xml:space="preserve">. De ontwikkelde AI-films kunnen aansluitend ingezet worden op </w:t>
      </w:r>
      <w:r w:rsidR="008973E3">
        <w:rPr>
          <w:lang w:val="nl-NL"/>
        </w:rPr>
        <w:t xml:space="preserve">andere </w:t>
      </w:r>
      <w:r w:rsidRPr="00ED32C6">
        <w:rPr>
          <w:lang w:val="nl-NL"/>
        </w:rPr>
        <w:t xml:space="preserve">events om zo de ‘toekomst </w:t>
      </w:r>
      <w:r w:rsidR="00155143">
        <w:rPr>
          <w:lang w:val="nl-NL"/>
        </w:rPr>
        <w:t>voor ons</w:t>
      </w:r>
      <w:r w:rsidRPr="00ED32C6">
        <w:rPr>
          <w:lang w:val="nl-NL"/>
        </w:rPr>
        <w:t xml:space="preserve"> platteland’ op een toegankelijke manier aan de orde stellen en de dialoog tussen inwoners van Overijssel te stimuleren.</w:t>
      </w:r>
    </w:p>
    <w:p w14:paraId="38CCAC0B" w14:textId="77777777" w:rsidR="00B977B9" w:rsidRDefault="00B977B9">
      <w:pPr>
        <w:rPr>
          <w:lang w:val="nl-NL"/>
        </w:rPr>
      </w:pPr>
    </w:p>
    <w:p w14:paraId="02A71AE2" w14:textId="0716FC48" w:rsidR="00F45BAF" w:rsidRDefault="00F45BAF">
      <w:pPr>
        <w:rPr>
          <w:b/>
          <w:bCs/>
          <w:lang w:val="nl-NL"/>
        </w:rPr>
      </w:pPr>
      <w:r>
        <w:rPr>
          <w:b/>
          <w:bCs/>
          <w:lang w:val="nl-NL"/>
        </w:rPr>
        <w:t xml:space="preserve">Voorbereiding </w:t>
      </w:r>
      <w:proofErr w:type="spellStart"/>
      <w:r>
        <w:rPr>
          <w:b/>
          <w:bCs/>
          <w:lang w:val="nl-NL"/>
        </w:rPr>
        <w:t>projectdag</w:t>
      </w:r>
      <w:proofErr w:type="spellEnd"/>
      <w:r>
        <w:rPr>
          <w:b/>
          <w:bCs/>
          <w:lang w:val="nl-NL"/>
        </w:rPr>
        <w:t xml:space="preserve"> PO</w:t>
      </w:r>
    </w:p>
    <w:tbl>
      <w:tblPr>
        <w:tblStyle w:val="Tabelraster"/>
        <w:tblW w:w="0" w:type="auto"/>
        <w:tblLook w:val="04A0" w:firstRow="1" w:lastRow="0" w:firstColumn="1" w:lastColumn="0" w:noHBand="0" w:noVBand="1"/>
      </w:tblPr>
      <w:tblGrid>
        <w:gridCol w:w="1678"/>
        <w:gridCol w:w="6164"/>
        <w:gridCol w:w="1174"/>
      </w:tblGrid>
      <w:tr w:rsidR="00F45BAF" w:rsidRPr="00155143" w14:paraId="5E15D5A6" w14:textId="77777777" w:rsidTr="008D2EE4">
        <w:tc>
          <w:tcPr>
            <w:tcW w:w="1678" w:type="dxa"/>
          </w:tcPr>
          <w:p w14:paraId="12A2A41F" w14:textId="0DA5BC86" w:rsidR="00F45BAF" w:rsidRPr="00EE6AD1" w:rsidRDefault="00F45BAF" w:rsidP="00F45BAF">
            <w:pPr>
              <w:rPr>
                <w:lang w:val="nl-NL"/>
              </w:rPr>
            </w:pPr>
            <w:r w:rsidRPr="00EE6AD1">
              <w:rPr>
                <w:lang w:val="nl-NL"/>
              </w:rPr>
              <w:t>Schoolleiding</w:t>
            </w:r>
          </w:p>
        </w:tc>
        <w:tc>
          <w:tcPr>
            <w:tcW w:w="6164" w:type="dxa"/>
          </w:tcPr>
          <w:p w14:paraId="2A3E1F65" w14:textId="251E3118" w:rsidR="00F45BAF" w:rsidRPr="00EE6AD1" w:rsidRDefault="00F45BAF" w:rsidP="00F45BAF">
            <w:pPr>
              <w:rPr>
                <w:lang w:val="nl-NL"/>
              </w:rPr>
            </w:pPr>
            <w:r w:rsidRPr="00EE6AD1">
              <w:rPr>
                <w:lang w:val="nl-NL"/>
              </w:rPr>
              <w:t xml:space="preserve">2 tot 4 weken voor </w:t>
            </w:r>
            <w:proofErr w:type="spellStart"/>
            <w:r w:rsidRPr="00EE6AD1">
              <w:rPr>
                <w:lang w:val="nl-NL"/>
              </w:rPr>
              <w:t>projectdag</w:t>
            </w:r>
            <w:proofErr w:type="spellEnd"/>
            <w:r w:rsidRPr="00EE6AD1">
              <w:rPr>
                <w:lang w:val="nl-NL"/>
              </w:rPr>
              <w:t xml:space="preserve"> aankondiging van de </w:t>
            </w:r>
            <w:proofErr w:type="spellStart"/>
            <w:r w:rsidRPr="00EE6AD1">
              <w:rPr>
                <w:lang w:val="nl-NL"/>
              </w:rPr>
              <w:t>projectdag</w:t>
            </w:r>
            <w:proofErr w:type="spellEnd"/>
            <w:r w:rsidRPr="00EE6AD1">
              <w:rPr>
                <w:lang w:val="nl-NL"/>
              </w:rPr>
              <w:t xml:space="preserve"> aan ouders en betrokkenen</w:t>
            </w:r>
            <w:r w:rsidR="00EE6AD1" w:rsidRPr="00EE6AD1">
              <w:rPr>
                <w:lang w:val="nl-NL"/>
              </w:rPr>
              <w:t xml:space="preserve">. </w:t>
            </w:r>
          </w:p>
          <w:p w14:paraId="047EF821" w14:textId="77777777" w:rsidR="00F45BAF" w:rsidRPr="00EE6AD1" w:rsidRDefault="00F45BAF" w:rsidP="00F45BAF">
            <w:pPr>
              <w:rPr>
                <w:lang w:val="nl-NL"/>
              </w:rPr>
            </w:pPr>
          </w:p>
        </w:tc>
        <w:tc>
          <w:tcPr>
            <w:tcW w:w="1174" w:type="dxa"/>
          </w:tcPr>
          <w:p w14:paraId="1601CCAD" w14:textId="77777777" w:rsidR="00F45BAF" w:rsidRPr="00EE6AD1" w:rsidRDefault="00F45BAF" w:rsidP="00F45BAF">
            <w:pPr>
              <w:rPr>
                <w:lang w:val="nl-NL"/>
              </w:rPr>
            </w:pPr>
          </w:p>
        </w:tc>
      </w:tr>
      <w:tr w:rsidR="00F45BAF" w14:paraId="706F7F26" w14:textId="77777777" w:rsidTr="008D2EE4">
        <w:tc>
          <w:tcPr>
            <w:tcW w:w="1678" w:type="dxa"/>
          </w:tcPr>
          <w:p w14:paraId="525D0CB4" w14:textId="550652CF" w:rsidR="00F45BAF" w:rsidRPr="00EE6AD1" w:rsidRDefault="00F45BAF" w:rsidP="00F45BAF">
            <w:pPr>
              <w:rPr>
                <w:lang w:val="nl-NL"/>
              </w:rPr>
            </w:pPr>
            <w:r w:rsidRPr="00EE6AD1">
              <w:rPr>
                <w:lang w:val="nl-NL"/>
              </w:rPr>
              <w:t>Groep 8</w:t>
            </w:r>
          </w:p>
        </w:tc>
        <w:tc>
          <w:tcPr>
            <w:tcW w:w="6164" w:type="dxa"/>
          </w:tcPr>
          <w:p w14:paraId="6EA3C582" w14:textId="4C8DE8A7" w:rsidR="00F45BAF" w:rsidRPr="00EE6AD1" w:rsidRDefault="00EE6AD1" w:rsidP="00F45BAF">
            <w:pPr>
              <w:rPr>
                <w:lang w:val="nl-NL"/>
              </w:rPr>
            </w:pPr>
            <w:r w:rsidRPr="00EE6AD1">
              <w:rPr>
                <w:lang w:val="nl-NL"/>
              </w:rPr>
              <w:t>2</w:t>
            </w:r>
            <w:r w:rsidR="00F45BAF" w:rsidRPr="00EE6AD1">
              <w:rPr>
                <w:lang w:val="nl-NL"/>
              </w:rPr>
              <w:t xml:space="preserve"> </w:t>
            </w:r>
            <w:r w:rsidRPr="00EE6AD1">
              <w:rPr>
                <w:lang w:val="nl-NL"/>
              </w:rPr>
              <w:t xml:space="preserve">weken </w:t>
            </w:r>
            <w:r w:rsidR="00F45BAF" w:rsidRPr="00EE6AD1">
              <w:rPr>
                <w:lang w:val="nl-NL"/>
              </w:rPr>
              <w:t xml:space="preserve">voor de </w:t>
            </w:r>
            <w:proofErr w:type="spellStart"/>
            <w:r w:rsidR="00F45BAF" w:rsidRPr="00EE6AD1">
              <w:rPr>
                <w:lang w:val="nl-NL"/>
              </w:rPr>
              <w:t>projectdag</w:t>
            </w:r>
            <w:proofErr w:type="spellEnd"/>
            <w:r w:rsidR="00F45BAF" w:rsidRPr="00EE6AD1">
              <w:rPr>
                <w:lang w:val="nl-NL"/>
              </w:rPr>
              <w:t xml:space="preserve"> verzorgt de groepsleerkracht een voorbereidende les met de kinderen uit groep 8. Het is belangrijk om deze activiteit een week voor de </w:t>
            </w:r>
            <w:proofErr w:type="spellStart"/>
            <w:r w:rsidR="00F45BAF" w:rsidRPr="00EE6AD1">
              <w:rPr>
                <w:lang w:val="nl-NL"/>
              </w:rPr>
              <w:t>projectdag</w:t>
            </w:r>
            <w:proofErr w:type="spellEnd"/>
            <w:r w:rsidR="00F45BAF" w:rsidRPr="00EE6AD1">
              <w:rPr>
                <w:lang w:val="nl-NL"/>
              </w:rPr>
              <w:t xml:space="preserve"> uit te voeren omdat groep 8 anders te weinig doorlooptijd heeft voor de voorbereidingen</w:t>
            </w:r>
            <w:r w:rsidRPr="00EE6AD1">
              <w:rPr>
                <w:lang w:val="nl-NL"/>
              </w:rPr>
              <w:t>.</w:t>
            </w:r>
          </w:p>
          <w:p w14:paraId="07054713" w14:textId="247C3246" w:rsidR="00F45BAF" w:rsidRPr="00EE6AD1" w:rsidRDefault="00F45BAF" w:rsidP="00F45BAF">
            <w:pPr>
              <w:rPr>
                <w:lang w:val="nl-NL"/>
              </w:rPr>
            </w:pPr>
            <w:r w:rsidRPr="00EE6AD1">
              <w:rPr>
                <w:lang w:val="nl-NL"/>
              </w:rPr>
              <w:t xml:space="preserve">De kinderen maken de uitnodigingen voor de eindpresentatie op de projectdag. Die versturen ze naar ouders/verzorgers/bekenden. Het lespakket is gericht </w:t>
            </w:r>
            <w:r w:rsidR="00EE6AD1" w:rsidRPr="00EE6AD1">
              <w:rPr>
                <w:lang w:val="nl-NL"/>
              </w:rPr>
              <w:t xml:space="preserve">op </w:t>
            </w:r>
            <w:r w:rsidRPr="00EE6AD1">
              <w:rPr>
                <w:lang w:val="nl-NL"/>
              </w:rPr>
              <w:t xml:space="preserve">organisatievaardigheden. </w:t>
            </w:r>
            <w:r w:rsidR="00EE6AD1" w:rsidRPr="00EE6AD1">
              <w:rPr>
                <w:lang w:val="nl-NL"/>
              </w:rPr>
              <w:t>Als</w:t>
            </w:r>
            <w:r w:rsidRPr="00EE6AD1">
              <w:rPr>
                <w:lang w:val="nl-NL"/>
              </w:rPr>
              <w:t xml:space="preserve"> de school dit wenst kan het event worden uit</w:t>
            </w:r>
            <w:r w:rsidR="00EE6AD1" w:rsidRPr="00EE6AD1">
              <w:rPr>
                <w:lang w:val="nl-NL"/>
              </w:rPr>
              <w:t>ge</w:t>
            </w:r>
            <w:r w:rsidRPr="00EE6AD1">
              <w:rPr>
                <w:lang w:val="nl-NL"/>
              </w:rPr>
              <w:t>bouwd met het uitnodigen van pers, lokale bekendheden, lokale politiek, etc.</w:t>
            </w:r>
          </w:p>
          <w:p w14:paraId="1BDD052A" w14:textId="77777777" w:rsidR="00F45BAF" w:rsidRPr="00EE6AD1" w:rsidRDefault="00F45BAF" w:rsidP="00F45BAF">
            <w:pPr>
              <w:rPr>
                <w:lang w:val="nl-NL"/>
              </w:rPr>
            </w:pPr>
            <w:r w:rsidRPr="00EE6AD1">
              <w:rPr>
                <w:lang w:val="nl-NL"/>
              </w:rPr>
              <w:t>Tetem zorgt voor:</w:t>
            </w:r>
          </w:p>
          <w:p w14:paraId="56BD3200" w14:textId="62378A45" w:rsidR="00F45BAF" w:rsidRPr="00EE6AD1" w:rsidRDefault="00F45BAF" w:rsidP="00F45BAF">
            <w:pPr>
              <w:pStyle w:val="Lijstalinea"/>
              <w:numPr>
                <w:ilvl w:val="0"/>
                <w:numId w:val="8"/>
              </w:numPr>
              <w:rPr>
                <w:lang w:val="nl-NL"/>
              </w:rPr>
            </w:pPr>
            <w:r w:rsidRPr="00EE6AD1">
              <w:rPr>
                <w:lang w:val="nl-NL"/>
              </w:rPr>
              <w:t>Voorbereidende les</w:t>
            </w:r>
          </w:p>
        </w:tc>
        <w:tc>
          <w:tcPr>
            <w:tcW w:w="1174" w:type="dxa"/>
          </w:tcPr>
          <w:p w14:paraId="33341752" w14:textId="0BF465DA" w:rsidR="00F45BAF" w:rsidRPr="00EE6AD1" w:rsidRDefault="00F45BAF" w:rsidP="00F45BAF">
            <w:pPr>
              <w:rPr>
                <w:lang w:val="nl-NL"/>
              </w:rPr>
            </w:pPr>
            <w:r w:rsidRPr="00EE6AD1">
              <w:rPr>
                <w:lang w:val="nl-NL"/>
              </w:rPr>
              <w:t>60-90 min.</w:t>
            </w:r>
          </w:p>
        </w:tc>
      </w:tr>
      <w:tr w:rsidR="00F45BAF" w14:paraId="175C0F77" w14:textId="77777777" w:rsidTr="008D2EE4">
        <w:tc>
          <w:tcPr>
            <w:tcW w:w="1678" w:type="dxa"/>
          </w:tcPr>
          <w:p w14:paraId="543631C2" w14:textId="77777777" w:rsidR="00F45BAF" w:rsidRDefault="00F45BAF" w:rsidP="00F45BAF">
            <w:pPr>
              <w:rPr>
                <w:lang w:val="nl-NL"/>
              </w:rPr>
            </w:pPr>
            <w:r>
              <w:rPr>
                <w:lang w:val="nl-NL"/>
              </w:rPr>
              <w:lastRenderedPageBreak/>
              <w:t>Groep 7</w:t>
            </w:r>
          </w:p>
        </w:tc>
        <w:tc>
          <w:tcPr>
            <w:tcW w:w="6164" w:type="dxa"/>
          </w:tcPr>
          <w:p w14:paraId="3E1FC981" w14:textId="2E715738" w:rsidR="00F45BAF" w:rsidRPr="00EE6AD1" w:rsidRDefault="00F45BAF" w:rsidP="00EE6AD1">
            <w:pPr>
              <w:rPr>
                <w:lang w:val="nl-NL"/>
              </w:rPr>
            </w:pPr>
            <w:r w:rsidRPr="00EE6AD1">
              <w:rPr>
                <w:lang w:val="nl-NL"/>
              </w:rPr>
              <w:t xml:space="preserve">In de week voor de </w:t>
            </w:r>
            <w:proofErr w:type="spellStart"/>
            <w:r w:rsidRPr="00EE6AD1">
              <w:rPr>
                <w:lang w:val="nl-NL"/>
              </w:rPr>
              <w:t>projectdag</w:t>
            </w:r>
            <w:proofErr w:type="spellEnd"/>
            <w:r w:rsidRPr="00EE6AD1">
              <w:rPr>
                <w:lang w:val="nl-NL"/>
              </w:rPr>
              <w:t xml:space="preserve"> verzorgt de groepsleerkracht een voorbereidende les met de kinderen uit groep 7.  Deze les is noodzakelijk </w:t>
            </w:r>
            <w:r w:rsidR="00EE6AD1">
              <w:rPr>
                <w:lang w:val="nl-NL"/>
              </w:rPr>
              <w:t xml:space="preserve">voor de </w:t>
            </w:r>
            <w:proofErr w:type="spellStart"/>
            <w:r w:rsidRPr="00EE6AD1">
              <w:rPr>
                <w:lang w:val="nl-NL"/>
              </w:rPr>
              <w:t>projectdag</w:t>
            </w:r>
            <w:proofErr w:type="spellEnd"/>
            <w:r w:rsidRPr="00EE6AD1">
              <w:rPr>
                <w:lang w:val="nl-NL"/>
              </w:rPr>
              <w:t xml:space="preserve"> en kan niet vergeten/overgeslagen worden.</w:t>
            </w:r>
          </w:p>
          <w:p w14:paraId="64821C8C" w14:textId="77777777" w:rsidR="00F45BAF" w:rsidRPr="00EE6AD1" w:rsidRDefault="00F45BAF" w:rsidP="00EE6AD1">
            <w:pPr>
              <w:rPr>
                <w:lang w:val="nl-NL"/>
              </w:rPr>
            </w:pPr>
            <w:r w:rsidRPr="00EE6AD1">
              <w:rPr>
                <w:lang w:val="nl-NL"/>
              </w:rPr>
              <w:t>Tetem zorgt voor:</w:t>
            </w:r>
          </w:p>
          <w:p w14:paraId="6E8E1A06" w14:textId="77777777" w:rsidR="00F45BAF" w:rsidRPr="00EE6AD1" w:rsidRDefault="00F45BAF" w:rsidP="00EE6AD1">
            <w:pPr>
              <w:pStyle w:val="Lijstalinea"/>
              <w:numPr>
                <w:ilvl w:val="0"/>
                <w:numId w:val="5"/>
              </w:numPr>
              <w:rPr>
                <w:lang w:val="nl-NL"/>
              </w:rPr>
            </w:pPr>
            <w:r w:rsidRPr="00EE6AD1">
              <w:rPr>
                <w:lang w:val="nl-NL"/>
              </w:rPr>
              <w:t>Voorbereidende les</w:t>
            </w:r>
          </w:p>
        </w:tc>
        <w:tc>
          <w:tcPr>
            <w:tcW w:w="1174" w:type="dxa"/>
          </w:tcPr>
          <w:p w14:paraId="5C8938FC" w14:textId="77777777" w:rsidR="00F45BAF" w:rsidRPr="00EE6AD1" w:rsidRDefault="00F45BAF" w:rsidP="00EE6AD1">
            <w:pPr>
              <w:rPr>
                <w:lang w:val="nl-NL"/>
              </w:rPr>
            </w:pPr>
            <w:r w:rsidRPr="00EE6AD1">
              <w:rPr>
                <w:lang w:val="nl-NL"/>
              </w:rPr>
              <w:t>60-90 min.</w:t>
            </w:r>
          </w:p>
        </w:tc>
      </w:tr>
    </w:tbl>
    <w:p w14:paraId="3CA5E5B3" w14:textId="77777777" w:rsidR="00F45BAF" w:rsidRDefault="00F45BAF">
      <w:pPr>
        <w:rPr>
          <w:b/>
          <w:bCs/>
          <w:lang w:val="nl-NL"/>
        </w:rPr>
      </w:pPr>
    </w:p>
    <w:p w14:paraId="476231C8" w14:textId="5FBEFABC" w:rsidR="008973E3" w:rsidRDefault="008973E3">
      <w:pPr>
        <w:rPr>
          <w:b/>
          <w:bCs/>
          <w:lang w:val="nl-NL"/>
        </w:rPr>
      </w:pPr>
      <w:r>
        <w:rPr>
          <w:b/>
          <w:bCs/>
          <w:lang w:val="nl-NL"/>
        </w:rPr>
        <w:t xml:space="preserve">Indeling van de </w:t>
      </w:r>
      <w:proofErr w:type="spellStart"/>
      <w:r>
        <w:rPr>
          <w:b/>
          <w:bCs/>
          <w:lang w:val="nl-NL"/>
        </w:rPr>
        <w:t>projectdag</w:t>
      </w:r>
      <w:proofErr w:type="spellEnd"/>
      <w:r>
        <w:rPr>
          <w:b/>
          <w:bCs/>
          <w:lang w:val="nl-NL"/>
        </w:rPr>
        <w:t xml:space="preserve"> </w:t>
      </w:r>
      <w:r w:rsidR="00901EDD">
        <w:rPr>
          <w:b/>
          <w:bCs/>
          <w:lang w:val="nl-NL"/>
        </w:rPr>
        <w:t>–</w:t>
      </w:r>
      <w:r>
        <w:rPr>
          <w:b/>
          <w:bCs/>
          <w:lang w:val="nl-NL"/>
        </w:rPr>
        <w:t xml:space="preserve"> PO</w:t>
      </w:r>
    </w:p>
    <w:tbl>
      <w:tblPr>
        <w:tblStyle w:val="Tabelraster"/>
        <w:tblW w:w="0" w:type="auto"/>
        <w:tblLook w:val="04A0" w:firstRow="1" w:lastRow="0" w:firstColumn="1" w:lastColumn="0" w:noHBand="0" w:noVBand="1"/>
      </w:tblPr>
      <w:tblGrid>
        <w:gridCol w:w="1678"/>
        <w:gridCol w:w="6164"/>
        <w:gridCol w:w="1174"/>
      </w:tblGrid>
      <w:tr w:rsidR="00901EDD" w14:paraId="2639B659" w14:textId="48A6112D" w:rsidTr="00DA1F9B">
        <w:tc>
          <w:tcPr>
            <w:tcW w:w="1678" w:type="dxa"/>
          </w:tcPr>
          <w:p w14:paraId="2D2B02A1" w14:textId="2A189932" w:rsidR="00901EDD" w:rsidRPr="00901EDD" w:rsidRDefault="00901EDD">
            <w:pPr>
              <w:rPr>
                <w:lang w:val="nl-NL"/>
              </w:rPr>
            </w:pPr>
            <w:r>
              <w:rPr>
                <w:lang w:val="nl-NL"/>
              </w:rPr>
              <w:t>Groep 5 en 6</w:t>
            </w:r>
          </w:p>
        </w:tc>
        <w:tc>
          <w:tcPr>
            <w:tcW w:w="6164" w:type="dxa"/>
          </w:tcPr>
          <w:p w14:paraId="39577DB0" w14:textId="54D66E63" w:rsidR="00901EDD" w:rsidRDefault="00901EDD">
            <w:pPr>
              <w:rPr>
                <w:lang w:val="nl-NL"/>
              </w:rPr>
            </w:pPr>
            <w:r>
              <w:rPr>
                <w:lang w:val="nl-NL"/>
              </w:rPr>
              <w:t xml:space="preserve">De </w:t>
            </w:r>
            <w:proofErr w:type="spellStart"/>
            <w:r>
              <w:rPr>
                <w:lang w:val="nl-NL"/>
              </w:rPr>
              <w:t>projectdag</w:t>
            </w:r>
            <w:proofErr w:type="spellEnd"/>
            <w:r>
              <w:rPr>
                <w:lang w:val="nl-NL"/>
              </w:rPr>
              <w:t xml:space="preserve"> begint met een inleiding/opstart workshop door een docent van Tetem (30 min). </w:t>
            </w:r>
          </w:p>
          <w:p w14:paraId="17C16E14" w14:textId="1B0FD7EA" w:rsidR="00901EDD" w:rsidRPr="00EE6AD1" w:rsidRDefault="00901EDD">
            <w:pPr>
              <w:rPr>
                <w:lang w:val="nl-NL"/>
              </w:rPr>
            </w:pPr>
            <w:r w:rsidRPr="00EE6AD1">
              <w:rPr>
                <w:lang w:val="nl-NL"/>
              </w:rPr>
              <w:t xml:space="preserve">Daarna </w:t>
            </w:r>
            <w:r w:rsidR="00DA1F9B" w:rsidRPr="00EE6AD1">
              <w:rPr>
                <w:lang w:val="nl-NL"/>
              </w:rPr>
              <w:t>werken de groepsleerkrachten met de kinderen</w:t>
            </w:r>
            <w:r w:rsidRPr="00EE6AD1">
              <w:rPr>
                <w:lang w:val="nl-NL"/>
              </w:rPr>
              <w:t xml:space="preserve"> een DIY-activiteit. Daar is de Tetem docent dus niet bij: </w:t>
            </w:r>
          </w:p>
          <w:p w14:paraId="3F04D4F9" w14:textId="128B06DB" w:rsidR="00901EDD" w:rsidRPr="00EE6AD1" w:rsidRDefault="00901EDD">
            <w:pPr>
              <w:rPr>
                <w:lang w:val="nl-NL"/>
              </w:rPr>
            </w:pPr>
            <w:r w:rsidRPr="00EE6AD1">
              <w:rPr>
                <w:lang w:val="nl-NL"/>
              </w:rPr>
              <w:t xml:space="preserve">Groep 5: </w:t>
            </w:r>
            <w:r w:rsidR="00DA1F9B" w:rsidRPr="00EE6AD1">
              <w:rPr>
                <w:lang w:val="nl-NL"/>
              </w:rPr>
              <w:t>workshop</w:t>
            </w:r>
            <w:r w:rsidRPr="00EE6AD1">
              <w:rPr>
                <w:lang w:val="nl-NL"/>
              </w:rPr>
              <w:t xml:space="preserve"> met 3D pennen</w:t>
            </w:r>
          </w:p>
          <w:p w14:paraId="49F4D4C7" w14:textId="3C80B218" w:rsidR="00901EDD" w:rsidRPr="00EE6AD1" w:rsidRDefault="00901EDD">
            <w:pPr>
              <w:rPr>
                <w:lang w:val="nl-NL"/>
              </w:rPr>
            </w:pPr>
            <w:r w:rsidRPr="00EE6AD1">
              <w:rPr>
                <w:lang w:val="nl-NL"/>
              </w:rPr>
              <w:t>Groep 6:</w:t>
            </w:r>
            <w:r w:rsidR="00DA1F9B" w:rsidRPr="00EE6AD1">
              <w:rPr>
                <w:lang w:val="nl-NL"/>
              </w:rPr>
              <w:t xml:space="preserve"> workshop met de</w:t>
            </w:r>
            <w:r w:rsidRPr="00EE6AD1">
              <w:rPr>
                <w:lang w:val="nl-NL"/>
              </w:rPr>
              <w:t xml:space="preserve"> vacuüm vormmachine </w:t>
            </w:r>
          </w:p>
          <w:p w14:paraId="0297DA5C" w14:textId="77777777" w:rsidR="00901EDD" w:rsidRPr="00EE6AD1" w:rsidRDefault="00901EDD">
            <w:pPr>
              <w:rPr>
                <w:lang w:val="nl-NL"/>
              </w:rPr>
            </w:pPr>
            <w:r w:rsidRPr="00EE6AD1">
              <w:rPr>
                <w:lang w:val="nl-NL"/>
              </w:rPr>
              <w:t xml:space="preserve">Tetem zorgt voor: </w:t>
            </w:r>
          </w:p>
          <w:p w14:paraId="7B443FFF" w14:textId="43AD55CD" w:rsidR="00901EDD" w:rsidRPr="00EE6AD1" w:rsidRDefault="00901EDD" w:rsidP="00901EDD">
            <w:pPr>
              <w:pStyle w:val="Lijstalinea"/>
              <w:numPr>
                <w:ilvl w:val="0"/>
                <w:numId w:val="5"/>
              </w:numPr>
              <w:rPr>
                <w:lang w:val="nl-NL"/>
              </w:rPr>
            </w:pPr>
            <w:r w:rsidRPr="00EE6AD1">
              <w:rPr>
                <w:lang w:val="nl-NL"/>
              </w:rPr>
              <w:t>Informatie voor docenten zodat ze zelf de DIY-workshop kunnen geven</w:t>
            </w:r>
          </w:p>
          <w:p w14:paraId="2F15CF88" w14:textId="77777777" w:rsidR="00901EDD" w:rsidRPr="00EE6AD1" w:rsidRDefault="00901EDD" w:rsidP="00901EDD">
            <w:pPr>
              <w:pStyle w:val="Lijstalinea"/>
              <w:numPr>
                <w:ilvl w:val="0"/>
                <w:numId w:val="5"/>
              </w:numPr>
              <w:rPr>
                <w:lang w:val="nl-NL"/>
              </w:rPr>
            </w:pPr>
            <w:r w:rsidRPr="00EE6AD1">
              <w:rPr>
                <w:lang w:val="nl-NL"/>
              </w:rPr>
              <w:t>Lesmiddelen</w:t>
            </w:r>
          </w:p>
          <w:p w14:paraId="6E9F325F" w14:textId="5C08955C" w:rsidR="00901EDD" w:rsidRPr="00EE6AD1" w:rsidRDefault="00DA1F9B" w:rsidP="00901EDD">
            <w:pPr>
              <w:pStyle w:val="Lijstalinea"/>
              <w:numPr>
                <w:ilvl w:val="0"/>
                <w:numId w:val="5"/>
              </w:numPr>
              <w:rPr>
                <w:lang w:val="nl-NL"/>
              </w:rPr>
            </w:pPr>
            <w:r w:rsidRPr="00EE6AD1">
              <w:rPr>
                <w:lang w:val="nl-NL"/>
              </w:rPr>
              <w:t>Techniek en verbruiksmateriaal</w:t>
            </w:r>
          </w:p>
          <w:p w14:paraId="66109BE6" w14:textId="15DDC8CF" w:rsidR="00901EDD" w:rsidRPr="00901EDD" w:rsidRDefault="00901EDD" w:rsidP="00901EDD">
            <w:pPr>
              <w:rPr>
                <w:lang w:val="nl-NL"/>
              </w:rPr>
            </w:pPr>
            <w:r w:rsidRPr="00EE6AD1">
              <w:rPr>
                <w:lang w:val="nl-NL"/>
              </w:rPr>
              <w:t>Het eindresultaat van de DIY-workshops wordt getoond tijdens de eindpresentatie aan het eind van de dag.</w:t>
            </w:r>
            <w:r>
              <w:rPr>
                <w:lang w:val="nl-NL"/>
              </w:rPr>
              <w:t xml:space="preserve"> </w:t>
            </w:r>
          </w:p>
        </w:tc>
        <w:tc>
          <w:tcPr>
            <w:tcW w:w="1174" w:type="dxa"/>
          </w:tcPr>
          <w:p w14:paraId="25EDD3A6" w14:textId="06E4F8FA" w:rsidR="00901EDD" w:rsidRDefault="00DA1F9B">
            <w:pPr>
              <w:rPr>
                <w:lang w:val="nl-NL"/>
              </w:rPr>
            </w:pPr>
            <w:r>
              <w:rPr>
                <w:lang w:val="nl-NL"/>
              </w:rPr>
              <w:t xml:space="preserve">2 x </w:t>
            </w:r>
            <w:r w:rsidR="00901EDD">
              <w:rPr>
                <w:lang w:val="nl-NL"/>
              </w:rPr>
              <w:t xml:space="preserve">30 min </w:t>
            </w:r>
          </w:p>
        </w:tc>
      </w:tr>
      <w:tr w:rsidR="00DA1F9B" w14:paraId="503310FC" w14:textId="2FDD5B27" w:rsidTr="00DA1F9B">
        <w:tc>
          <w:tcPr>
            <w:tcW w:w="1678" w:type="dxa"/>
          </w:tcPr>
          <w:p w14:paraId="0F154E79" w14:textId="28F8DEA3" w:rsidR="00DA1F9B" w:rsidRDefault="00DB18BC">
            <w:pPr>
              <w:rPr>
                <w:b/>
                <w:bCs/>
                <w:lang w:val="nl-NL"/>
              </w:rPr>
            </w:pPr>
            <w:r>
              <w:rPr>
                <w:b/>
                <w:bCs/>
                <w:lang w:val="nl-NL"/>
              </w:rPr>
              <w:t>Groep 7</w:t>
            </w:r>
          </w:p>
        </w:tc>
        <w:tc>
          <w:tcPr>
            <w:tcW w:w="6164" w:type="dxa"/>
          </w:tcPr>
          <w:p w14:paraId="12490B27" w14:textId="353EE4A2" w:rsidR="00DA1F9B" w:rsidRDefault="00DA1F9B">
            <w:pPr>
              <w:rPr>
                <w:lang w:val="nl-NL"/>
              </w:rPr>
            </w:pPr>
            <w:r>
              <w:rPr>
                <w:lang w:val="nl-NL"/>
              </w:rPr>
              <w:t xml:space="preserve">Tijdens de </w:t>
            </w:r>
            <w:proofErr w:type="spellStart"/>
            <w:r>
              <w:rPr>
                <w:lang w:val="nl-NL"/>
              </w:rPr>
              <w:t>projectdag</w:t>
            </w:r>
            <w:proofErr w:type="spellEnd"/>
            <w:r>
              <w:rPr>
                <w:lang w:val="nl-NL"/>
              </w:rPr>
              <w:t xml:space="preserve"> verzorgt </w:t>
            </w:r>
            <w:r w:rsidR="00EE6AD1">
              <w:rPr>
                <w:lang w:val="nl-NL"/>
              </w:rPr>
              <w:t>de</w:t>
            </w:r>
            <w:r>
              <w:rPr>
                <w:lang w:val="nl-NL"/>
              </w:rPr>
              <w:t xml:space="preserve"> Tetem</w:t>
            </w:r>
            <w:r w:rsidR="00EE6AD1">
              <w:rPr>
                <w:lang w:val="nl-NL"/>
              </w:rPr>
              <w:t>-</w:t>
            </w:r>
            <w:r>
              <w:rPr>
                <w:lang w:val="nl-NL"/>
              </w:rPr>
              <w:t xml:space="preserve">docent de workshop voor de kinderen.  De kinderen maken een AI-film (ca. 180/210 min lesminuten </w:t>
            </w:r>
            <w:r w:rsidR="00EE6AD1">
              <w:rPr>
                <w:lang w:val="nl-NL"/>
              </w:rPr>
              <w:t>e</w:t>
            </w:r>
            <w:r>
              <w:rPr>
                <w:lang w:val="nl-NL"/>
              </w:rPr>
              <w:t>xclusief een pauze). Tetem zorgt voor:</w:t>
            </w:r>
          </w:p>
          <w:p w14:paraId="27198F55" w14:textId="77777777" w:rsidR="00DA1F9B" w:rsidRPr="00EE6AD1" w:rsidRDefault="00DA1F9B" w:rsidP="00901EDD">
            <w:pPr>
              <w:pStyle w:val="Lijstalinea"/>
              <w:numPr>
                <w:ilvl w:val="0"/>
                <w:numId w:val="5"/>
              </w:numPr>
              <w:rPr>
                <w:lang w:val="nl-NL"/>
              </w:rPr>
            </w:pPr>
            <w:r w:rsidRPr="00EE6AD1">
              <w:rPr>
                <w:lang w:val="nl-NL"/>
              </w:rPr>
              <w:t>Lesmiddelen</w:t>
            </w:r>
          </w:p>
          <w:p w14:paraId="63A1FCA7" w14:textId="68773FA6" w:rsidR="00DA1F9B" w:rsidRPr="00EE6AD1" w:rsidRDefault="00DA1F9B" w:rsidP="00DA1F9B">
            <w:pPr>
              <w:pStyle w:val="Lijstalinea"/>
              <w:numPr>
                <w:ilvl w:val="0"/>
                <w:numId w:val="5"/>
              </w:numPr>
              <w:rPr>
                <w:lang w:val="nl-NL"/>
              </w:rPr>
            </w:pPr>
            <w:r w:rsidRPr="00EE6AD1">
              <w:rPr>
                <w:lang w:val="nl-NL"/>
              </w:rPr>
              <w:t xml:space="preserve">Techniek en verbruiksmateriaal </w:t>
            </w:r>
          </w:p>
          <w:p w14:paraId="3F703F24" w14:textId="4157C4EC" w:rsidR="00DA1F9B" w:rsidRPr="00901EDD" w:rsidRDefault="00DA1F9B" w:rsidP="00901EDD">
            <w:pPr>
              <w:rPr>
                <w:lang w:val="nl-NL"/>
              </w:rPr>
            </w:pPr>
            <w:r>
              <w:rPr>
                <w:lang w:val="nl-NL"/>
              </w:rPr>
              <w:t xml:space="preserve">De AI-films worden getoond tijdens eindpresentatie. </w:t>
            </w:r>
          </w:p>
        </w:tc>
        <w:tc>
          <w:tcPr>
            <w:tcW w:w="1174" w:type="dxa"/>
          </w:tcPr>
          <w:p w14:paraId="59FEA475" w14:textId="72A06DC0" w:rsidR="00DA1F9B" w:rsidRPr="00901EDD" w:rsidRDefault="00DA1F9B">
            <w:pPr>
              <w:rPr>
                <w:lang w:val="nl-NL"/>
              </w:rPr>
            </w:pPr>
            <w:r>
              <w:rPr>
                <w:lang w:val="nl-NL"/>
              </w:rPr>
              <w:t>1</w:t>
            </w:r>
            <w:r w:rsidR="00DB18BC">
              <w:rPr>
                <w:lang w:val="nl-NL"/>
              </w:rPr>
              <w:t>5</w:t>
            </w:r>
            <w:r>
              <w:rPr>
                <w:lang w:val="nl-NL"/>
              </w:rPr>
              <w:t xml:space="preserve">0 min </w:t>
            </w:r>
          </w:p>
        </w:tc>
      </w:tr>
      <w:tr w:rsidR="00DA1F9B" w14:paraId="68FEAF5D" w14:textId="18F80CAD" w:rsidTr="00DA1F9B">
        <w:tc>
          <w:tcPr>
            <w:tcW w:w="1678" w:type="dxa"/>
          </w:tcPr>
          <w:p w14:paraId="521F6345" w14:textId="451A9AB5" w:rsidR="00DA1F9B" w:rsidRPr="00901EDD" w:rsidRDefault="00DB18BC" w:rsidP="00DA1F9B">
            <w:pPr>
              <w:rPr>
                <w:lang w:val="nl-NL"/>
              </w:rPr>
            </w:pPr>
            <w:r>
              <w:rPr>
                <w:lang w:val="nl-NL"/>
              </w:rPr>
              <w:t>Groep 8</w:t>
            </w:r>
          </w:p>
        </w:tc>
        <w:tc>
          <w:tcPr>
            <w:tcW w:w="6164" w:type="dxa"/>
          </w:tcPr>
          <w:p w14:paraId="19303219" w14:textId="6FBFF165" w:rsidR="00DA1F9B" w:rsidRPr="00901EDD" w:rsidRDefault="00DA1F9B" w:rsidP="00DA1F9B">
            <w:pPr>
              <w:rPr>
                <w:lang w:val="nl-NL"/>
              </w:rPr>
            </w:pPr>
            <w:r>
              <w:rPr>
                <w:lang w:val="nl-NL"/>
              </w:rPr>
              <w:t>Groep 8 organiseert de eindpresentatie</w:t>
            </w:r>
            <w:r w:rsidR="00EE6AD1">
              <w:rPr>
                <w:lang w:val="nl-NL"/>
              </w:rPr>
              <w:t>.</w:t>
            </w:r>
            <w:r>
              <w:rPr>
                <w:lang w:val="nl-NL"/>
              </w:rPr>
              <w:t xml:space="preserve"> Deze vindt het laatste halfuur van de schooldag plaats. </w:t>
            </w:r>
          </w:p>
        </w:tc>
        <w:tc>
          <w:tcPr>
            <w:tcW w:w="1174" w:type="dxa"/>
          </w:tcPr>
          <w:p w14:paraId="7F0AF919" w14:textId="4ADD246A" w:rsidR="00DA1F9B" w:rsidRPr="00B977B9" w:rsidRDefault="00DB18BC" w:rsidP="00DA1F9B">
            <w:pPr>
              <w:rPr>
                <w:lang w:val="nl-NL"/>
              </w:rPr>
            </w:pPr>
            <w:r>
              <w:rPr>
                <w:lang w:val="nl-NL"/>
              </w:rPr>
              <w:t xml:space="preserve">45 tot </w:t>
            </w:r>
            <w:r w:rsidR="00DA1F9B">
              <w:rPr>
                <w:lang w:val="nl-NL"/>
              </w:rPr>
              <w:t xml:space="preserve">60 min opbouw </w:t>
            </w:r>
          </w:p>
        </w:tc>
      </w:tr>
      <w:tr w:rsidR="00DA1F9B" w:rsidRPr="00155143" w14:paraId="09E11964" w14:textId="77777777" w:rsidTr="00DA1F9B">
        <w:tc>
          <w:tcPr>
            <w:tcW w:w="1678" w:type="dxa"/>
          </w:tcPr>
          <w:p w14:paraId="5051EBE9" w14:textId="3D0C8705" w:rsidR="00DA1F9B" w:rsidRPr="00EE6AD1" w:rsidRDefault="00DA1F9B" w:rsidP="00DA1F9B">
            <w:pPr>
              <w:rPr>
                <w:lang w:val="nl-NL"/>
              </w:rPr>
            </w:pPr>
            <w:r w:rsidRPr="00EE6AD1">
              <w:rPr>
                <w:lang w:val="nl-NL"/>
              </w:rPr>
              <w:t>Groep 5 t/m groep 8 plus ouders</w:t>
            </w:r>
          </w:p>
        </w:tc>
        <w:tc>
          <w:tcPr>
            <w:tcW w:w="6164" w:type="dxa"/>
          </w:tcPr>
          <w:p w14:paraId="71D4220F" w14:textId="600C98DB" w:rsidR="00DA1F9B" w:rsidRPr="00EE6AD1" w:rsidRDefault="00F45BAF" w:rsidP="00DA1F9B">
            <w:pPr>
              <w:rPr>
                <w:lang w:val="nl-NL"/>
              </w:rPr>
            </w:pPr>
            <w:r w:rsidRPr="00EE6AD1">
              <w:rPr>
                <w:lang w:val="nl-NL"/>
              </w:rPr>
              <w:t xml:space="preserve">Presentatie van de eindresultaten van de </w:t>
            </w:r>
            <w:proofErr w:type="gramStart"/>
            <w:r w:rsidRPr="00EE6AD1">
              <w:rPr>
                <w:lang w:val="nl-NL"/>
              </w:rPr>
              <w:t>leerlingen groep</w:t>
            </w:r>
            <w:proofErr w:type="gramEnd"/>
            <w:r w:rsidRPr="00EE6AD1">
              <w:rPr>
                <w:lang w:val="nl-NL"/>
              </w:rPr>
              <w:t xml:space="preserve"> 5 t/m 7 (organisatie door leerlingen groep 8)</w:t>
            </w:r>
            <w:r w:rsidR="00EE6AD1" w:rsidRPr="00EE6AD1">
              <w:rPr>
                <w:lang w:val="nl-NL"/>
              </w:rPr>
              <w:t>.</w:t>
            </w:r>
          </w:p>
        </w:tc>
        <w:tc>
          <w:tcPr>
            <w:tcW w:w="1174" w:type="dxa"/>
          </w:tcPr>
          <w:p w14:paraId="722B802C" w14:textId="18EC93E8" w:rsidR="00DA1F9B" w:rsidRPr="00EE6AD1" w:rsidRDefault="00F45BAF" w:rsidP="00DA1F9B">
            <w:pPr>
              <w:rPr>
                <w:lang w:val="nl-NL"/>
              </w:rPr>
            </w:pPr>
            <w:r w:rsidRPr="00EE6AD1">
              <w:rPr>
                <w:lang w:val="nl-NL"/>
              </w:rPr>
              <w:t>Laatste half uur van de dag</w:t>
            </w:r>
          </w:p>
        </w:tc>
      </w:tr>
    </w:tbl>
    <w:p w14:paraId="0B233AB6" w14:textId="77777777" w:rsidR="00901EDD" w:rsidRDefault="00901EDD">
      <w:pPr>
        <w:rPr>
          <w:i/>
          <w:iCs/>
          <w:lang w:val="nl-NL"/>
        </w:rPr>
      </w:pPr>
    </w:p>
    <w:p w14:paraId="3239E325" w14:textId="5E50EA11" w:rsidR="00DB18BC" w:rsidRPr="00DB18BC" w:rsidRDefault="00DB18BC" w:rsidP="00DB18BC">
      <w:pPr>
        <w:pStyle w:val="Geenafstand"/>
        <w:rPr>
          <w:u w:val="single"/>
          <w:lang w:val="nl-NL"/>
        </w:rPr>
      </w:pPr>
      <w:r w:rsidRPr="00DB18BC">
        <w:rPr>
          <w:u w:val="single"/>
          <w:lang w:val="nl-NL"/>
        </w:rPr>
        <w:t>Voorbeeld</w:t>
      </w:r>
      <w:r w:rsidR="00EE6AD1">
        <w:rPr>
          <w:u w:val="single"/>
          <w:lang w:val="nl-NL"/>
        </w:rPr>
        <w:t>:</w:t>
      </w:r>
    </w:p>
    <w:p w14:paraId="2434E8AF" w14:textId="18CE363B" w:rsidR="00DB18BC" w:rsidRDefault="00DB18BC" w:rsidP="00DB18BC">
      <w:pPr>
        <w:pStyle w:val="Geenafstand"/>
        <w:rPr>
          <w:lang w:val="nl-NL"/>
        </w:rPr>
      </w:pPr>
      <w:r>
        <w:rPr>
          <w:lang w:val="nl-NL"/>
        </w:rPr>
        <w:t xml:space="preserve">9.00-9.30 </w:t>
      </w:r>
      <w:r>
        <w:rPr>
          <w:lang w:val="nl-NL"/>
        </w:rPr>
        <w:tab/>
      </w:r>
      <w:r w:rsidR="00EE6AD1">
        <w:rPr>
          <w:lang w:val="nl-NL"/>
        </w:rPr>
        <w:t>g</w:t>
      </w:r>
      <w:r>
        <w:rPr>
          <w:lang w:val="nl-NL"/>
        </w:rPr>
        <w:t>roep 5</w:t>
      </w:r>
    </w:p>
    <w:p w14:paraId="04DEE25A" w14:textId="241438F6" w:rsidR="00DB18BC" w:rsidRDefault="00DB18BC" w:rsidP="00DB18BC">
      <w:pPr>
        <w:pStyle w:val="Geenafstand"/>
        <w:rPr>
          <w:lang w:val="nl-NL"/>
        </w:rPr>
      </w:pPr>
      <w:r>
        <w:rPr>
          <w:lang w:val="nl-NL"/>
        </w:rPr>
        <w:t xml:space="preserve">9.30-10.00 </w:t>
      </w:r>
      <w:r>
        <w:rPr>
          <w:lang w:val="nl-NL"/>
        </w:rPr>
        <w:tab/>
        <w:t>groep 6</w:t>
      </w:r>
    </w:p>
    <w:p w14:paraId="30506D53" w14:textId="36D9EDDD" w:rsidR="00DB18BC" w:rsidRDefault="00DB18BC" w:rsidP="00DB18BC">
      <w:pPr>
        <w:pStyle w:val="Geenafstand"/>
        <w:rPr>
          <w:lang w:val="nl-NL"/>
        </w:rPr>
      </w:pPr>
      <w:r>
        <w:rPr>
          <w:lang w:val="nl-NL"/>
        </w:rPr>
        <w:t xml:space="preserve">10.00-12.00 </w:t>
      </w:r>
      <w:r>
        <w:rPr>
          <w:lang w:val="nl-NL"/>
        </w:rPr>
        <w:tab/>
        <w:t>groep 7 (deel 1)</w:t>
      </w:r>
    </w:p>
    <w:p w14:paraId="54028046" w14:textId="61871AFA" w:rsidR="00DB18BC" w:rsidRDefault="00DB18BC" w:rsidP="00DB18BC">
      <w:pPr>
        <w:pStyle w:val="Geenafstand"/>
        <w:rPr>
          <w:lang w:val="nl-NL"/>
        </w:rPr>
      </w:pPr>
      <w:r>
        <w:rPr>
          <w:lang w:val="nl-NL"/>
        </w:rPr>
        <w:t xml:space="preserve">12.30-13.00 </w:t>
      </w:r>
      <w:r>
        <w:rPr>
          <w:lang w:val="nl-NL"/>
        </w:rPr>
        <w:tab/>
        <w:t>groep 7 (deel 2)</w:t>
      </w:r>
    </w:p>
    <w:p w14:paraId="597D1F3D" w14:textId="1722C955" w:rsidR="00DB18BC" w:rsidRDefault="00DB18BC" w:rsidP="00DB18BC">
      <w:pPr>
        <w:pStyle w:val="Geenafstand"/>
        <w:rPr>
          <w:lang w:val="nl-NL"/>
        </w:rPr>
      </w:pPr>
      <w:r>
        <w:rPr>
          <w:lang w:val="nl-NL"/>
        </w:rPr>
        <w:t xml:space="preserve">13.00-14.00 </w:t>
      </w:r>
      <w:r>
        <w:rPr>
          <w:lang w:val="nl-NL"/>
        </w:rPr>
        <w:tab/>
        <w:t>groep 8</w:t>
      </w:r>
    </w:p>
    <w:p w14:paraId="30FA53EE" w14:textId="1332AF2D" w:rsidR="00DB18BC" w:rsidRDefault="00DB18BC" w:rsidP="00B7357E">
      <w:pPr>
        <w:pStyle w:val="Geenafstand"/>
        <w:rPr>
          <w:lang w:val="nl-NL"/>
        </w:rPr>
      </w:pPr>
      <w:r>
        <w:rPr>
          <w:lang w:val="nl-NL"/>
        </w:rPr>
        <w:t xml:space="preserve">14.00-14.30 </w:t>
      </w:r>
      <w:r>
        <w:rPr>
          <w:lang w:val="nl-NL"/>
        </w:rPr>
        <w:tab/>
      </w:r>
      <w:r w:rsidR="00EE6AD1">
        <w:rPr>
          <w:lang w:val="nl-NL"/>
        </w:rPr>
        <w:t>p</w:t>
      </w:r>
      <w:r>
        <w:rPr>
          <w:lang w:val="nl-NL"/>
        </w:rPr>
        <w:t>resentatie</w:t>
      </w:r>
    </w:p>
    <w:p w14:paraId="65092CEA" w14:textId="77777777" w:rsidR="00B7357E" w:rsidRPr="00B7357E" w:rsidRDefault="00B7357E" w:rsidP="00B7357E">
      <w:pPr>
        <w:pStyle w:val="Geenafstand"/>
        <w:rPr>
          <w:lang w:val="nl-NL"/>
        </w:rPr>
      </w:pPr>
    </w:p>
    <w:p w14:paraId="5ACFAFE3" w14:textId="2FEECB9C" w:rsidR="00841102" w:rsidRPr="00EE6AD1" w:rsidRDefault="00841102" w:rsidP="00841102">
      <w:pPr>
        <w:rPr>
          <w:b/>
          <w:bCs/>
          <w:lang w:val="nl-NL"/>
        </w:rPr>
      </w:pPr>
      <w:r w:rsidRPr="00EE6AD1">
        <w:rPr>
          <w:b/>
          <w:bCs/>
          <w:lang w:val="nl-NL"/>
        </w:rPr>
        <w:t xml:space="preserve">Monitoring en nazorg – PO </w:t>
      </w:r>
    </w:p>
    <w:p w14:paraId="2EB11718" w14:textId="60188772" w:rsidR="00841102" w:rsidRPr="00901EDD" w:rsidRDefault="00841102" w:rsidP="00901EDD">
      <w:pPr>
        <w:rPr>
          <w:lang w:val="nl-NL"/>
        </w:rPr>
      </w:pPr>
      <w:r>
        <w:rPr>
          <w:lang w:val="nl-NL"/>
        </w:rPr>
        <w:lastRenderedPageBreak/>
        <w:t xml:space="preserve">Een jaar na het project wordt een opvolggesprek georganiseerd met groep 8 (dat </w:t>
      </w:r>
      <w:proofErr w:type="gramStart"/>
      <w:r>
        <w:rPr>
          <w:lang w:val="nl-NL"/>
        </w:rPr>
        <w:t xml:space="preserve">was </w:t>
      </w:r>
      <w:r w:rsidR="00B43B57">
        <w:rPr>
          <w:lang w:val="nl-NL"/>
        </w:rPr>
        <w:t xml:space="preserve"> de</w:t>
      </w:r>
      <w:proofErr w:type="gramEnd"/>
      <w:r w:rsidR="00B43B57">
        <w:rPr>
          <w:lang w:val="nl-NL"/>
        </w:rPr>
        <w:t xml:space="preserve"> </w:t>
      </w:r>
      <w:r>
        <w:rPr>
          <w:lang w:val="nl-NL"/>
        </w:rPr>
        <w:t xml:space="preserve">groep 7 tijdens de </w:t>
      </w:r>
      <w:proofErr w:type="spellStart"/>
      <w:r>
        <w:rPr>
          <w:lang w:val="nl-NL"/>
        </w:rPr>
        <w:t>projectdag</w:t>
      </w:r>
      <w:proofErr w:type="spellEnd"/>
      <w:r w:rsidRPr="002A79A0">
        <w:rPr>
          <w:lang w:val="nl-NL"/>
        </w:rPr>
        <w:t>) Dit gesprek wordt (waar mogelijk) begeleid door een lokale bibliotheek</w:t>
      </w:r>
      <w:r w:rsidR="002A79A0" w:rsidRPr="002A79A0">
        <w:rPr>
          <w:lang w:val="nl-NL"/>
        </w:rPr>
        <w:t>/lokale partner</w:t>
      </w:r>
      <w:r w:rsidRPr="002A79A0">
        <w:rPr>
          <w:lang w:val="nl-NL"/>
        </w:rPr>
        <w:t>.</w:t>
      </w:r>
      <w:r>
        <w:rPr>
          <w:lang w:val="nl-NL"/>
        </w:rPr>
        <w:t xml:space="preserve"> </w:t>
      </w:r>
    </w:p>
    <w:p w14:paraId="3DB0A2A0" w14:textId="79799899" w:rsidR="00B977B9" w:rsidRDefault="006E269A" w:rsidP="00B977B9">
      <w:pPr>
        <w:rPr>
          <w:b/>
          <w:bCs/>
          <w:lang w:val="nl-NL"/>
        </w:rPr>
      </w:pPr>
      <w:r>
        <w:rPr>
          <w:b/>
          <w:bCs/>
          <w:lang w:val="nl-NL"/>
        </w:rPr>
        <w:t xml:space="preserve">Wie kunnen boeken? – 8 PO </w:t>
      </w:r>
    </w:p>
    <w:p w14:paraId="3D6F477B" w14:textId="0EB9AD85" w:rsidR="00511702" w:rsidRPr="002A79A0" w:rsidRDefault="00511702" w:rsidP="00B977B9">
      <w:pPr>
        <w:rPr>
          <w:lang w:val="nl-NL"/>
        </w:rPr>
      </w:pPr>
      <w:r>
        <w:rPr>
          <w:lang w:val="nl-NL"/>
        </w:rPr>
        <w:t xml:space="preserve">Er is ruimte voor gratis aanbod voor: 8 PO-scholen </w:t>
      </w:r>
      <w:r w:rsidR="00C50A3E">
        <w:rPr>
          <w:lang w:val="nl-NL"/>
        </w:rPr>
        <w:t>uit Twente</w:t>
      </w:r>
      <w:r>
        <w:rPr>
          <w:lang w:val="nl-NL"/>
        </w:rPr>
        <w:t xml:space="preserve">. </w:t>
      </w:r>
      <w:r w:rsidR="00F45BAF">
        <w:rPr>
          <w:lang w:val="nl-NL"/>
        </w:rPr>
        <w:t xml:space="preserve">Er mag maximaal 1 project per gemeente plaatsvinden. </w:t>
      </w:r>
      <w:r>
        <w:rPr>
          <w:u w:val="single"/>
          <w:lang w:val="nl-NL"/>
        </w:rPr>
        <w:t>Daar kunnen we niet van afwijken</w:t>
      </w:r>
      <w:r>
        <w:rPr>
          <w:lang w:val="nl-NL"/>
        </w:rPr>
        <w:t xml:space="preserve">: op = </w:t>
      </w:r>
      <w:r w:rsidRPr="002A79A0">
        <w:rPr>
          <w:lang w:val="nl-NL"/>
        </w:rPr>
        <w:t>op. Als het aanbod vol is</w:t>
      </w:r>
      <w:r w:rsidR="002A79A0" w:rsidRPr="002A79A0">
        <w:rPr>
          <w:lang w:val="nl-NL"/>
        </w:rPr>
        <w:t xml:space="preserve"> </w:t>
      </w:r>
      <w:r w:rsidR="00C50A3E" w:rsidRPr="002A79A0">
        <w:rPr>
          <w:lang w:val="nl-NL"/>
        </w:rPr>
        <w:t>kan de</w:t>
      </w:r>
      <w:r w:rsidRPr="002A79A0">
        <w:rPr>
          <w:lang w:val="nl-NL"/>
        </w:rPr>
        <w:t xml:space="preserve"> </w:t>
      </w:r>
      <w:proofErr w:type="spellStart"/>
      <w:r w:rsidRPr="002A79A0">
        <w:rPr>
          <w:lang w:val="nl-NL"/>
        </w:rPr>
        <w:t>projectdag</w:t>
      </w:r>
      <w:proofErr w:type="spellEnd"/>
      <w:r w:rsidRPr="002A79A0">
        <w:rPr>
          <w:lang w:val="nl-NL"/>
        </w:rPr>
        <w:t xml:space="preserve"> wel </w:t>
      </w:r>
      <w:r w:rsidR="002A79A0" w:rsidRPr="002A79A0">
        <w:rPr>
          <w:lang w:val="nl-NL"/>
        </w:rPr>
        <w:t>geboekt worden</w:t>
      </w:r>
      <w:r w:rsidRPr="002A79A0">
        <w:rPr>
          <w:lang w:val="nl-NL"/>
        </w:rPr>
        <w:t xml:space="preserve"> tegen een tarief van: </w:t>
      </w:r>
      <w:r w:rsidR="00D816B9" w:rsidRPr="002A79A0">
        <w:rPr>
          <w:lang w:val="nl-NL"/>
        </w:rPr>
        <w:t xml:space="preserve">€ </w:t>
      </w:r>
      <w:r w:rsidR="00DB18BC" w:rsidRPr="002A79A0">
        <w:rPr>
          <w:lang w:val="nl-NL"/>
        </w:rPr>
        <w:t>5</w:t>
      </w:r>
      <w:r w:rsidR="00F45BAF" w:rsidRPr="002A79A0">
        <w:rPr>
          <w:lang w:val="nl-NL"/>
        </w:rPr>
        <w:t>00,-</w:t>
      </w:r>
      <w:r w:rsidR="00D816B9" w:rsidRPr="002A79A0">
        <w:rPr>
          <w:lang w:val="nl-NL"/>
        </w:rPr>
        <w:t>.</w:t>
      </w:r>
    </w:p>
    <w:p w14:paraId="6EBE21EC" w14:textId="70D5AADD" w:rsidR="00772E29" w:rsidRDefault="008B1351" w:rsidP="00B977B9">
      <w:pPr>
        <w:rPr>
          <w:lang w:val="nl-NL"/>
        </w:rPr>
      </w:pPr>
      <w:r w:rsidRPr="002A79A0">
        <w:rPr>
          <w:lang w:val="nl-NL"/>
        </w:rPr>
        <w:t xml:space="preserve">Voor aanmelden geldt: op volgorde van binnenkomst (dus wie het eerst komt, wie het eerst maalt). </w:t>
      </w:r>
      <w:r w:rsidR="002A79A0" w:rsidRPr="002A79A0">
        <w:rPr>
          <w:lang w:val="nl-NL"/>
        </w:rPr>
        <w:t>We houden een</w:t>
      </w:r>
      <w:r w:rsidRPr="002A79A0">
        <w:rPr>
          <w:lang w:val="nl-NL"/>
        </w:rPr>
        <w:t xml:space="preserve"> </w:t>
      </w:r>
      <w:r w:rsidRPr="002A79A0">
        <w:rPr>
          <w:u w:val="single"/>
          <w:lang w:val="nl-NL"/>
        </w:rPr>
        <w:t>wachtlijst</w:t>
      </w:r>
      <w:r w:rsidRPr="002A79A0">
        <w:rPr>
          <w:lang w:val="nl-NL"/>
        </w:rPr>
        <w:t xml:space="preserve"> bij </w:t>
      </w:r>
      <w:r w:rsidR="002A79A0" w:rsidRPr="002A79A0">
        <w:rPr>
          <w:lang w:val="nl-NL"/>
        </w:rPr>
        <w:t xml:space="preserve">voor het geval er plekken onverwachts </w:t>
      </w:r>
      <w:proofErr w:type="gramStart"/>
      <w:r w:rsidR="002A79A0" w:rsidRPr="002A79A0">
        <w:rPr>
          <w:lang w:val="nl-NL"/>
        </w:rPr>
        <w:t>vrij komen</w:t>
      </w:r>
      <w:proofErr w:type="gramEnd"/>
      <w:r w:rsidR="002A79A0" w:rsidRPr="002A79A0">
        <w:rPr>
          <w:lang w:val="nl-NL"/>
        </w:rPr>
        <w:t xml:space="preserve">. </w:t>
      </w:r>
    </w:p>
    <w:p w14:paraId="01F92766" w14:textId="5008E1B0" w:rsidR="00D816B9" w:rsidRDefault="00D816B9" w:rsidP="00D816B9">
      <w:pPr>
        <w:rPr>
          <w:b/>
          <w:bCs/>
          <w:lang w:val="nl-NL"/>
        </w:rPr>
      </w:pPr>
      <w:r>
        <w:rPr>
          <w:b/>
          <w:bCs/>
          <w:lang w:val="nl-NL"/>
        </w:rPr>
        <w:t xml:space="preserve">Belangrijke info </w:t>
      </w:r>
    </w:p>
    <w:p w14:paraId="6CC0DC73" w14:textId="77777777" w:rsidR="00D816B9" w:rsidRDefault="00D816B9" w:rsidP="00D816B9">
      <w:pPr>
        <w:pStyle w:val="Lijstalinea"/>
        <w:numPr>
          <w:ilvl w:val="0"/>
          <w:numId w:val="3"/>
        </w:numPr>
        <w:rPr>
          <w:lang w:val="nl-NL"/>
        </w:rPr>
      </w:pPr>
      <w:r>
        <w:rPr>
          <w:lang w:val="nl-NL"/>
        </w:rPr>
        <w:t xml:space="preserve">De kosten van de </w:t>
      </w:r>
      <w:proofErr w:type="spellStart"/>
      <w:r>
        <w:rPr>
          <w:lang w:val="nl-NL"/>
        </w:rPr>
        <w:t>projectdag</w:t>
      </w:r>
      <w:proofErr w:type="spellEnd"/>
      <w:r>
        <w:rPr>
          <w:lang w:val="nl-NL"/>
        </w:rPr>
        <w:t xml:space="preserve"> worden betaald uit een subsidie. De school hoeft dus geen vergoeding te betalen, maar de school moet wel bereid zijn deel te nemen aan het volledige project.</w:t>
      </w:r>
    </w:p>
    <w:p w14:paraId="3DD619D2" w14:textId="77777777" w:rsidR="00D816B9" w:rsidRPr="00D816B9" w:rsidRDefault="00D816B9" w:rsidP="00D816B9">
      <w:pPr>
        <w:pStyle w:val="Lijstalinea"/>
        <w:numPr>
          <w:ilvl w:val="0"/>
          <w:numId w:val="3"/>
        </w:numPr>
        <w:rPr>
          <w:lang w:val="nl-NL"/>
        </w:rPr>
      </w:pPr>
      <w:r>
        <w:rPr>
          <w:lang w:val="nl-NL"/>
        </w:rPr>
        <w:t xml:space="preserve">De </w:t>
      </w:r>
      <w:proofErr w:type="spellStart"/>
      <w:r>
        <w:rPr>
          <w:lang w:val="nl-NL"/>
        </w:rPr>
        <w:t>projectdag</w:t>
      </w:r>
      <w:proofErr w:type="spellEnd"/>
      <w:r>
        <w:rPr>
          <w:lang w:val="nl-NL"/>
        </w:rPr>
        <w:t xml:space="preserve"> is</w:t>
      </w:r>
      <w:r w:rsidRPr="008973E3">
        <w:rPr>
          <w:lang w:val="nl-NL"/>
        </w:rPr>
        <w:t xml:space="preserve"> een </w:t>
      </w:r>
      <w:r w:rsidRPr="00772E29">
        <w:rPr>
          <w:u w:val="single"/>
          <w:lang w:val="nl-NL"/>
        </w:rPr>
        <w:t>package deal</w:t>
      </w:r>
      <w:r w:rsidRPr="008973E3">
        <w:rPr>
          <w:lang w:val="nl-NL"/>
        </w:rPr>
        <w:t xml:space="preserve">: </w:t>
      </w:r>
      <w:r>
        <w:rPr>
          <w:lang w:val="nl-NL"/>
        </w:rPr>
        <w:t xml:space="preserve">de school (groep 5 t/m 8) </w:t>
      </w:r>
      <w:r w:rsidRPr="008973E3">
        <w:rPr>
          <w:lang w:val="nl-NL"/>
        </w:rPr>
        <w:t>doet mee</w:t>
      </w:r>
      <w:r>
        <w:rPr>
          <w:lang w:val="nl-NL"/>
        </w:rPr>
        <w:t xml:space="preserve">, dus niet bijv. maar één klas. Het is een samenhangend geheel met een presentatie aan het eind v.d. dag. </w:t>
      </w:r>
      <w:r>
        <w:rPr>
          <w:u w:val="single"/>
          <w:lang w:val="nl-NL"/>
        </w:rPr>
        <w:t xml:space="preserve">Alleen </w:t>
      </w:r>
      <w:r>
        <w:rPr>
          <w:lang w:val="nl-NL"/>
        </w:rPr>
        <w:t xml:space="preserve">als een school niet groot genoeg is, maken we een uitzondering (bijv. als er maar één klas 5/6 en één klas 7/8 is). Dan kan het met minder klassen. In alle andere gevallen doen er 4 klassen mee. </w:t>
      </w:r>
    </w:p>
    <w:p w14:paraId="6055CF20" w14:textId="35D6D7AC" w:rsidR="00C50A3E" w:rsidRDefault="00772E29" w:rsidP="00C50A3E">
      <w:pPr>
        <w:pStyle w:val="Lijstalinea"/>
        <w:numPr>
          <w:ilvl w:val="0"/>
          <w:numId w:val="5"/>
        </w:numPr>
        <w:rPr>
          <w:lang w:val="nl-NL"/>
        </w:rPr>
      </w:pPr>
      <w:r w:rsidRPr="00C50A3E">
        <w:rPr>
          <w:lang w:val="nl-NL"/>
        </w:rPr>
        <w:t xml:space="preserve">We willen graag </w:t>
      </w:r>
      <w:r w:rsidR="00C50A3E">
        <w:rPr>
          <w:lang w:val="nl-NL"/>
        </w:rPr>
        <w:t xml:space="preserve">de filmpjes tonen </w:t>
      </w:r>
      <w:r w:rsidRPr="00C50A3E">
        <w:rPr>
          <w:lang w:val="nl-NL"/>
        </w:rPr>
        <w:t xml:space="preserve">tijdens het </w:t>
      </w:r>
      <w:proofErr w:type="spellStart"/>
      <w:r w:rsidRPr="00C50A3E">
        <w:rPr>
          <w:lang w:val="nl-NL"/>
        </w:rPr>
        <w:t>Cinekid</w:t>
      </w:r>
      <w:proofErr w:type="spellEnd"/>
      <w:r w:rsidRPr="00C50A3E">
        <w:rPr>
          <w:lang w:val="nl-NL"/>
        </w:rPr>
        <w:t xml:space="preserve"> Festival</w:t>
      </w:r>
      <w:r w:rsidR="00C50A3E">
        <w:rPr>
          <w:lang w:val="nl-NL"/>
        </w:rPr>
        <w:t xml:space="preserve">. Dit kan voor boekingen in september (en als er nog plek is in oktober. Maar </w:t>
      </w:r>
      <w:proofErr w:type="spellStart"/>
      <w:r w:rsidR="00C50A3E">
        <w:rPr>
          <w:lang w:val="nl-NL"/>
        </w:rPr>
        <w:t>oktboer</w:t>
      </w:r>
      <w:proofErr w:type="spellEnd"/>
      <w:r w:rsidR="00C50A3E">
        <w:rPr>
          <w:lang w:val="nl-NL"/>
        </w:rPr>
        <w:t xml:space="preserve"> zit door de Kinderboekenweek al erg vol) De deelnemende kinderen krijgen dan ook vrijkaartjes om het festival te bezoeken. </w:t>
      </w:r>
    </w:p>
    <w:p w14:paraId="1C2D7910" w14:textId="61B96391" w:rsidR="00772E29" w:rsidRPr="00C50A3E" w:rsidRDefault="00C50A3E" w:rsidP="00C50A3E">
      <w:pPr>
        <w:pStyle w:val="Lijstalinea"/>
        <w:numPr>
          <w:ilvl w:val="0"/>
          <w:numId w:val="5"/>
        </w:numPr>
        <w:rPr>
          <w:lang w:val="nl-NL"/>
        </w:rPr>
      </w:pPr>
      <w:r>
        <w:rPr>
          <w:lang w:val="nl-NL"/>
        </w:rPr>
        <w:t xml:space="preserve">We streven erna om de laatste boekingen te laten plaatsvinden in </w:t>
      </w:r>
      <w:r w:rsidR="00DF248F" w:rsidRPr="00C50A3E">
        <w:rPr>
          <w:lang w:val="nl-NL"/>
        </w:rPr>
        <w:t>november</w:t>
      </w:r>
      <w:r w:rsidR="00D816B9" w:rsidRPr="00C50A3E">
        <w:rPr>
          <w:lang w:val="nl-NL"/>
        </w:rPr>
        <w:t xml:space="preserve"> </w:t>
      </w:r>
      <w:r w:rsidR="00DF248F" w:rsidRPr="00C50A3E">
        <w:rPr>
          <w:lang w:val="nl-NL"/>
        </w:rPr>
        <w:t>2024</w:t>
      </w:r>
      <w:r w:rsidR="00DB18BC" w:rsidRPr="00C50A3E">
        <w:rPr>
          <w:lang w:val="nl-NL"/>
        </w:rPr>
        <w:t xml:space="preserve"> (</w:t>
      </w:r>
      <w:r w:rsidR="00D816B9" w:rsidRPr="00C50A3E">
        <w:rPr>
          <w:lang w:val="nl-NL"/>
        </w:rPr>
        <w:t>d</w:t>
      </w:r>
      <w:r w:rsidR="00DF248F" w:rsidRPr="00C50A3E">
        <w:rPr>
          <w:lang w:val="nl-NL"/>
        </w:rPr>
        <w:t>aarna</w:t>
      </w:r>
      <w:r w:rsidR="00DB18BC" w:rsidRPr="00C50A3E">
        <w:rPr>
          <w:lang w:val="nl-NL"/>
        </w:rPr>
        <w:t xml:space="preserve"> is er GEEN budget meer)</w:t>
      </w:r>
      <w:r w:rsidR="00772E29" w:rsidRPr="00C50A3E">
        <w:rPr>
          <w:lang w:val="nl-NL"/>
        </w:rPr>
        <w:t xml:space="preserve">.  </w:t>
      </w:r>
    </w:p>
    <w:sectPr w:rsidR="00772E29" w:rsidRPr="00C50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E65"/>
    <w:multiLevelType w:val="hybridMultilevel"/>
    <w:tmpl w:val="97285E24"/>
    <w:lvl w:ilvl="0" w:tplc="38163766">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F24917"/>
    <w:multiLevelType w:val="hybridMultilevel"/>
    <w:tmpl w:val="8A3463A6"/>
    <w:lvl w:ilvl="0" w:tplc="CDDE508C">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56117C"/>
    <w:multiLevelType w:val="hybridMultilevel"/>
    <w:tmpl w:val="8DCA0C0E"/>
    <w:lvl w:ilvl="0" w:tplc="E9A0464E">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5C0BCF"/>
    <w:multiLevelType w:val="hybridMultilevel"/>
    <w:tmpl w:val="BFCECA4E"/>
    <w:lvl w:ilvl="0" w:tplc="15581C5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403063"/>
    <w:multiLevelType w:val="hybridMultilevel"/>
    <w:tmpl w:val="224E83F8"/>
    <w:lvl w:ilvl="0" w:tplc="E9A0464E">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7617DC4"/>
    <w:multiLevelType w:val="hybridMultilevel"/>
    <w:tmpl w:val="859660FE"/>
    <w:lvl w:ilvl="0" w:tplc="9252D98C">
      <w:start w:val="10"/>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62E4101"/>
    <w:multiLevelType w:val="hybridMultilevel"/>
    <w:tmpl w:val="EBDA8890"/>
    <w:lvl w:ilvl="0" w:tplc="C2A48962">
      <w:start w:val="10"/>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7500180"/>
    <w:multiLevelType w:val="hybridMultilevel"/>
    <w:tmpl w:val="677A3C10"/>
    <w:lvl w:ilvl="0" w:tplc="976EC7A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70177102">
    <w:abstractNumId w:val="7"/>
  </w:num>
  <w:num w:numId="2" w16cid:durableId="1426804963">
    <w:abstractNumId w:val="1"/>
  </w:num>
  <w:num w:numId="3" w16cid:durableId="1386951863">
    <w:abstractNumId w:val="0"/>
  </w:num>
  <w:num w:numId="4" w16cid:durableId="2076969479">
    <w:abstractNumId w:val="6"/>
  </w:num>
  <w:num w:numId="5" w16cid:durableId="917057734">
    <w:abstractNumId w:val="5"/>
  </w:num>
  <w:num w:numId="6" w16cid:durableId="1043796912">
    <w:abstractNumId w:val="2"/>
  </w:num>
  <w:num w:numId="7" w16cid:durableId="733117159">
    <w:abstractNumId w:val="4"/>
  </w:num>
  <w:num w:numId="8" w16cid:durableId="1571767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C6"/>
    <w:rsid w:val="000F4A4A"/>
    <w:rsid w:val="00155143"/>
    <w:rsid w:val="002A79A0"/>
    <w:rsid w:val="00432835"/>
    <w:rsid w:val="00511702"/>
    <w:rsid w:val="00521A32"/>
    <w:rsid w:val="00570B79"/>
    <w:rsid w:val="006D38D6"/>
    <w:rsid w:val="006E269A"/>
    <w:rsid w:val="00772E29"/>
    <w:rsid w:val="00841102"/>
    <w:rsid w:val="008973E3"/>
    <w:rsid w:val="008B1351"/>
    <w:rsid w:val="00901EDD"/>
    <w:rsid w:val="00A05C3A"/>
    <w:rsid w:val="00A455B9"/>
    <w:rsid w:val="00B43B57"/>
    <w:rsid w:val="00B7357E"/>
    <w:rsid w:val="00B977B9"/>
    <w:rsid w:val="00C50A3E"/>
    <w:rsid w:val="00D427A5"/>
    <w:rsid w:val="00D816B9"/>
    <w:rsid w:val="00DA1F9B"/>
    <w:rsid w:val="00DB18BC"/>
    <w:rsid w:val="00DF248F"/>
    <w:rsid w:val="00E15E78"/>
    <w:rsid w:val="00ED32C6"/>
    <w:rsid w:val="00EE6AD1"/>
    <w:rsid w:val="00F45BA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CE3D"/>
  <w15:chartTrackingRefBased/>
  <w15:docId w15:val="{31FDBCA3-CACE-4703-9BBF-95F62F73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3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3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32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32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32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32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32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32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32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2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32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32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32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32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32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32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32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32C6"/>
    <w:rPr>
      <w:rFonts w:eastAsiaTheme="majorEastAsia" w:cstheme="majorBidi"/>
      <w:color w:val="272727" w:themeColor="text1" w:themeTint="D8"/>
    </w:rPr>
  </w:style>
  <w:style w:type="paragraph" w:styleId="Titel">
    <w:name w:val="Title"/>
    <w:basedOn w:val="Standaard"/>
    <w:next w:val="Standaard"/>
    <w:link w:val="TitelChar"/>
    <w:uiPriority w:val="10"/>
    <w:qFormat/>
    <w:rsid w:val="00ED3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32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32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32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32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32C6"/>
    <w:rPr>
      <w:i/>
      <w:iCs/>
      <w:color w:val="404040" w:themeColor="text1" w:themeTint="BF"/>
    </w:rPr>
  </w:style>
  <w:style w:type="paragraph" w:styleId="Lijstalinea">
    <w:name w:val="List Paragraph"/>
    <w:basedOn w:val="Standaard"/>
    <w:uiPriority w:val="34"/>
    <w:qFormat/>
    <w:rsid w:val="00ED32C6"/>
    <w:pPr>
      <w:ind w:left="720"/>
      <w:contextualSpacing/>
    </w:pPr>
  </w:style>
  <w:style w:type="character" w:styleId="Intensievebenadrukking">
    <w:name w:val="Intense Emphasis"/>
    <w:basedOn w:val="Standaardalinea-lettertype"/>
    <w:uiPriority w:val="21"/>
    <w:qFormat/>
    <w:rsid w:val="00ED32C6"/>
    <w:rPr>
      <w:i/>
      <w:iCs/>
      <w:color w:val="0F4761" w:themeColor="accent1" w:themeShade="BF"/>
    </w:rPr>
  </w:style>
  <w:style w:type="paragraph" w:styleId="Duidelijkcitaat">
    <w:name w:val="Intense Quote"/>
    <w:basedOn w:val="Standaard"/>
    <w:next w:val="Standaard"/>
    <w:link w:val="DuidelijkcitaatChar"/>
    <w:uiPriority w:val="30"/>
    <w:qFormat/>
    <w:rsid w:val="00ED32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32C6"/>
    <w:rPr>
      <w:i/>
      <w:iCs/>
      <w:color w:val="0F4761" w:themeColor="accent1" w:themeShade="BF"/>
    </w:rPr>
  </w:style>
  <w:style w:type="character" w:styleId="Intensieveverwijzing">
    <w:name w:val="Intense Reference"/>
    <w:basedOn w:val="Standaardalinea-lettertype"/>
    <w:uiPriority w:val="32"/>
    <w:qFormat/>
    <w:rsid w:val="00ED32C6"/>
    <w:rPr>
      <w:b/>
      <w:bCs/>
      <w:smallCaps/>
      <w:color w:val="0F4761" w:themeColor="accent1" w:themeShade="BF"/>
      <w:spacing w:val="5"/>
    </w:rPr>
  </w:style>
  <w:style w:type="table" w:styleId="Tabelraster">
    <w:name w:val="Table Grid"/>
    <w:basedOn w:val="Standaardtabel"/>
    <w:uiPriority w:val="39"/>
    <w:rsid w:val="0090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11702"/>
    <w:rPr>
      <w:sz w:val="16"/>
      <w:szCs w:val="16"/>
    </w:rPr>
  </w:style>
  <w:style w:type="paragraph" w:styleId="Tekstopmerking">
    <w:name w:val="annotation text"/>
    <w:basedOn w:val="Standaard"/>
    <w:link w:val="TekstopmerkingChar"/>
    <w:uiPriority w:val="99"/>
    <w:unhideWhenUsed/>
    <w:rsid w:val="00511702"/>
    <w:pPr>
      <w:spacing w:line="240" w:lineRule="auto"/>
    </w:pPr>
    <w:rPr>
      <w:sz w:val="20"/>
      <w:szCs w:val="20"/>
    </w:rPr>
  </w:style>
  <w:style w:type="character" w:customStyle="1" w:styleId="TekstopmerkingChar">
    <w:name w:val="Tekst opmerking Char"/>
    <w:basedOn w:val="Standaardalinea-lettertype"/>
    <w:link w:val="Tekstopmerking"/>
    <w:uiPriority w:val="99"/>
    <w:rsid w:val="00511702"/>
    <w:rPr>
      <w:sz w:val="20"/>
      <w:szCs w:val="20"/>
    </w:rPr>
  </w:style>
  <w:style w:type="paragraph" w:styleId="Onderwerpvanopmerking">
    <w:name w:val="annotation subject"/>
    <w:basedOn w:val="Tekstopmerking"/>
    <w:next w:val="Tekstopmerking"/>
    <w:link w:val="OnderwerpvanopmerkingChar"/>
    <w:uiPriority w:val="99"/>
    <w:semiHidden/>
    <w:unhideWhenUsed/>
    <w:rsid w:val="00511702"/>
    <w:rPr>
      <w:b/>
      <w:bCs/>
    </w:rPr>
  </w:style>
  <w:style w:type="character" w:customStyle="1" w:styleId="OnderwerpvanopmerkingChar">
    <w:name w:val="Onderwerp van opmerking Char"/>
    <w:basedOn w:val="TekstopmerkingChar"/>
    <w:link w:val="Onderwerpvanopmerking"/>
    <w:uiPriority w:val="99"/>
    <w:semiHidden/>
    <w:rsid w:val="00511702"/>
    <w:rPr>
      <w:b/>
      <w:bCs/>
      <w:sz w:val="20"/>
      <w:szCs w:val="20"/>
    </w:rPr>
  </w:style>
  <w:style w:type="paragraph" w:styleId="Geenafstand">
    <w:name w:val="No Spacing"/>
    <w:uiPriority w:val="1"/>
    <w:qFormat/>
    <w:rsid w:val="00DB1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509183">
      <w:bodyDiv w:val="1"/>
      <w:marLeft w:val="0"/>
      <w:marRight w:val="0"/>
      <w:marTop w:val="0"/>
      <w:marBottom w:val="0"/>
      <w:divBdr>
        <w:top w:val="none" w:sz="0" w:space="0" w:color="auto"/>
        <w:left w:val="none" w:sz="0" w:space="0" w:color="auto"/>
        <w:bottom w:val="none" w:sz="0" w:space="0" w:color="auto"/>
        <w:right w:val="none" w:sz="0" w:space="0" w:color="auto"/>
      </w:divBdr>
    </w:div>
    <w:div w:id="18660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dc:creator>
  <cp:keywords/>
  <dc:description/>
  <cp:lastModifiedBy>Marleen</cp:lastModifiedBy>
  <cp:revision>2</cp:revision>
  <dcterms:created xsi:type="dcterms:W3CDTF">2024-08-15T12:16:00Z</dcterms:created>
  <dcterms:modified xsi:type="dcterms:W3CDTF">2024-08-15T12:16:00Z</dcterms:modified>
</cp:coreProperties>
</file>